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3648" w14:textId="1E0F127E" w:rsidR="005D5E33" w:rsidRPr="00063561" w:rsidRDefault="00BA36C0">
      <w:pPr>
        <w:rPr>
          <w:b/>
          <w:bCs/>
          <w:sz w:val="28"/>
          <w:szCs w:val="28"/>
        </w:rPr>
      </w:pPr>
      <w:r w:rsidRPr="00063561">
        <w:rPr>
          <w:b/>
          <w:bCs/>
          <w:sz w:val="28"/>
          <w:szCs w:val="28"/>
        </w:rPr>
        <w:t>Fabric officers report 2025/26</w:t>
      </w:r>
    </w:p>
    <w:p w14:paraId="43452817" w14:textId="4F1FDCA9" w:rsidR="00BA36C0" w:rsidRDefault="00BA36C0">
      <w:pPr>
        <w:rPr>
          <w:sz w:val="28"/>
          <w:szCs w:val="28"/>
        </w:rPr>
      </w:pPr>
    </w:p>
    <w:p w14:paraId="1461253A" w14:textId="0F788DBC" w:rsidR="00BA36C0" w:rsidRDefault="00BA36C0">
      <w:pPr>
        <w:rPr>
          <w:sz w:val="28"/>
          <w:szCs w:val="28"/>
        </w:rPr>
      </w:pPr>
      <w:r>
        <w:rPr>
          <w:sz w:val="28"/>
          <w:szCs w:val="28"/>
        </w:rPr>
        <w:t>There has been no work done on the fabric of the church in the past year.</w:t>
      </w:r>
    </w:p>
    <w:p w14:paraId="1EE218ED" w14:textId="62E2F557" w:rsidR="00BA36C0" w:rsidRDefault="00BA36C0">
      <w:pPr>
        <w:rPr>
          <w:sz w:val="28"/>
          <w:szCs w:val="28"/>
        </w:rPr>
      </w:pPr>
    </w:p>
    <w:p w14:paraId="37EB021E" w14:textId="2AA9852F" w:rsidR="00BA36C0" w:rsidRDefault="00BA36C0">
      <w:pPr>
        <w:rPr>
          <w:sz w:val="28"/>
          <w:szCs w:val="28"/>
        </w:rPr>
      </w:pPr>
      <w:r>
        <w:rPr>
          <w:sz w:val="28"/>
          <w:szCs w:val="28"/>
        </w:rPr>
        <w:t>The   water damaged ceiling remains a priority for repair and if the work is commissioned will use up the vast majority of the available funds.</w:t>
      </w:r>
    </w:p>
    <w:p w14:paraId="44672AD3" w14:textId="44E2B6D2" w:rsidR="00BA36C0" w:rsidRDefault="00BA36C0">
      <w:pPr>
        <w:rPr>
          <w:sz w:val="28"/>
          <w:szCs w:val="28"/>
        </w:rPr>
      </w:pPr>
    </w:p>
    <w:p w14:paraId="4C8BF620" w14:textId="1FBA512C" w:rsidR="00BA36C0" w:rsidRDefault="00BA36C0">
      <w:pPr>
        <w:rPr>
          <w:sz w:val="28"/>
          <w:szCs w:val="28"/>
        </w:rPr>
      </w:pPr>
      <w:r>
        <w:rPr>
          <w:sz w:val="28"/>
          <w:szCs w:val="28"/>
        </w:rPr>
        <w:t>Necessary work remains outstanding to the parapet wall at the east end of the vestry and the rainwater goods, gutters and down pipes need servicing and painting</w:t>
      </w:r>
      <w:r w:rsidR="000635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C19EF7F" w14:textId="2A059BF4" w:rsidR="00BA36C0" w:rsidRDefault="00BA36C0">
      <w:pPr>
        <w:rPr>
          <w:sz w:val="28"/>
          <w:szCs w:val="28"/>
        </w:rPr>
      </w:pPr>
    </w:p>
    <w:p w14:paraId="343C97B0" w14:textId="49C8BD68" w:rsidR="00BA36C0" w:rsidRDefault="00BA36C0">
      <w:pPr>
        <w:rPr>
          <w:sz w:val="28"/>
          <w:szCs w:val="28"/>
        </w:rPr>
      </w:pPr>
      <w:r>
        <w:rPr>
          <w:sz w:val="28"/>
          <w:szCs w:val="28"/>
        </w:rPr>
        <w:t xml:space="preserve">We have insufficient funds to address either of the last </w:t>
      </w:r>
      <w:r w:rsidR="00063561">
        <w:rPr>
          <w:sz w:val="28"/>
          <w:szCs w:val="28"/>
        </w:rPr>
        <w:t>t</w:t>
      </w:r>
      <w:r>
        <w:rPr>
          <w:sz w:val="28"/>
          <w:szCs w:val="28"/>
        </w:rPr>
        <w:t>wo above</w:t>
      </w:r>
      <w:r w:rsidR="00063561">
        <w:rPr>
          <w:sz w:val="28"/>
          <w:szCs w:val="28"/>
        </w:rPr>
        <w:t>.</w:t>
      </w:r>
    </w:p>
    <w:p w14:paraId="35171001" w14:textId="50CDCC4E" w:rsidR="00063561" w:rsidRDefault="00063561">
      <w:pPr>
        <w:rPr>
          <w:sz w:val="28"/>
          <w:szCs w:val="28"/>
        </w:rPr>
      </w:pPr>
    </w:p>
    <w:p w14:paraId="0223B34B" w14:textId="2D2E18C4" w:rsidR="00063561" w:rsidRDefault="00063561">
      <w:pPr>
        <w:rPr>
          <w:sz w:val="28"/>
          <w:szCs w:val="28"/>
        </w:rPr>
      </w:pPr>
      <w:r>
        <w:rPr>
          <w:sz w:val="28"/>
          <w:szCs w:val="28"/>
        </w:rPr>
        <w:t>Edward Gilder</w:t>
      </w:r>
    </w:p>
    <w:p w14:paraId="5C78F264" w14:textId="3FB057F2" w:rsidR="00063561" w:rsidRPr="00BA36C0" w:rsidRDefault="00063561">
      <w:pPr>
        <w:rPr>
          <w:sz w:val="28"/>
          <w:szCs w:val="28"/>
        </w:rPr>
      </w:pPr>
      <w:r>
        <w:rPr>
          <w:sz w:val="28"/>
          <w:szCs w:val="28"/>
        </w:rPr>
        <w:t>Fabric Officer</w:t>
      </w:r>
    </w:p>
    <w:sectPr w:rsidR="00063561" w:rsidRPr="00BA3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C0"/>
    <w:rsid w:val="00063561"/>
    <w:rsid w:val="005D5E33"/>
    <w:rsid w:val="00AF1BF4"/>
    <w:rsid w:val="00B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100B"/>
  <w15:chartTrackingRefBased/>
  <w15:docId w15:val="{BA97E87E-0845-405F-B379-BB9DC44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Gilder</dc:creator>
  <cp:keywords/>
  <dc:description/>
  <cp:lastModifiedBy>Edward Gilder</cp:lastModifiedBy>
  <cp:revision>1</cp:revision>
  <dcterms:created xsi:type="dcterms:W3CDTF">2026-04-20T09:47:00Z</dcterms:created>
  <dcterms:modified xsi:type="dcterms:W3CDTF">2026-04-20T10:02:00Z</dcterms:modified>
</cp:coreProperties>
</file>